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F051B4">
              <w:rPr>
                <w:rFonts w:ascii="Times New Roman" w:hAnsi="Times New Roman" w:cs="Times New Roman"/>
                <w:sz w:val="24"/>
                <w:szCs w:val="24"/>
              </w:rPr>
              <w:t>ограмма по предмету  «Русский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F051B4" w:rsidRPr="00604948" w:rsidRDefault="00F051B4" w:rsidP="00F051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04948">
              <w:rPr>
                <w:rFonts w:ascii="Times New Roman" w:hAnsi="Times New Roman" w:cs="Times New Roman"/>
                <w:sz w:val="24"/>
                <w:szCs w:val="24"/>
              </w:rPr>
              <w:t>усвоение содержания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  <w:p w:rsidR="00F051B4" w:rsidRPr="00604948" w:rsidRDefault="00F051B4" w:rsidP="00F051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8">
              <w:rPr>
                <w:rFonts w:ascii="Times New Roman" w:hAnsi="Times New Roman" w:cs="Times New Roman"/>
                <w:sz w:val="24"/>
                <w:szCs w:val="24"/>
              </w:rPr>
              <w:t>- 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      </w:r>
          </w:p>
          <w:p w:rsidR="00F051B4" w:rsidRPr="00604948" w:rsidRDefault="00F051B4" w:rsidP="00F051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8">
              <w:rPr>
                <w:rFonts w:ascii="Times New Roman" w:hAnsi="Times New Roman" w:cs="Times New Roman"/>
                <w:sz w:val="24"/>
                <w:szCs w:val="24"/>
              </w:rPr>
              <w:t>- 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      </w:r>
          </w:p>
          <w:p w:rsidR="00F051B4" w:rsidRPr="00604948" w:rsidRDefault="00F051B4" w:rsidP="00F051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8">
              <w:rPr>
                <w:rFonts w:ascii="Times New Roman" w:hAnsi="Times New Roman" w:cs="Times New Roman"/>
                <w:sz w:val="24"/>
                <w:szCs w:val="24"/>
              </w:rPr>
              <w:t>-  овладение функциональной грамотностью и принципами нормативного использования языковых средств;</w:t>
            </w:r>
          </w:p>
          <w:p w:rsidR="00F051B4" w:rsidRPr="00604948" w:rsidRDefault="00F051B4" w:rsidP="00F051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8">
              <w:rPr>
                <w:rFonts w:ascii="Times New Roman" w:hAnsi="Times New Roman" w:cs="Times New Roman"/>
                <w:sz w:val="24"/>
                <w:szCs w:val="24"/>
              </w:rPr>
              <w:t>-  овладение основными видами речевой деятельности, использование возможностей языка как средства коммуникации и средства познания.</w:t>
            </w:r>
          </w:p>
          <w:p w:rsidR="00DB47A1" w:rsidRDefault="00DB47A1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характеристика учебного предмета</w:t>
            </w:r>
          </w:p>
          <w:p w:rsidR="005035EC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по предмету</w:t>
            </w:r>
          </w:p>
          <w:p w:rsidR="005035EC" w:rsidRDefault="005035EC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604948" w:rsidRDefault="00604948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-Контрольные оценочные средства</w:t>
            </w:r>
          </w:p>
          <w:p w:rsidR="007B0F37" w:rsidRDefault="00604948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-Формы контроля</w:t>
            </w:r>
          </w:p>
          <w:p w:rsidR="00604948" w:rsidRDefault="00604948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-Нормы оценки письменных работ и устных ответов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604948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класс- 17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604948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класс-210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604948">
              <w:rPr>
                <w:rFonts w:ascii="Times New Roman" w:hAnsi="Times New Roman" w:cs="Times New Roman"/>
                <w:sz w:val="24"/>
                <w:szCs w:val="24"/>
              </w:rPr>
              <w:t>асс-140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класс- 105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класс- 102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7B0F37" w:rsidP="00E57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49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60494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E5737D">
              <w:rPr>
                <w:rFonts w:ascii="Times New Roman" w:hAnsi="Times New Roman" w:cs="Times New Roman"/>
                <w:sz w:val="24"/>
                <w:szCs w:val="24"/>
              </w:rPr>
              <w:t xml:space="preserve">» Т. А. </w:t>
            </w:r>
            <w:proofErr w:type="spellStart"/>
            <w:r w:rsidR="00E5737D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="00E5737D">
              <w:rPr>
                <w:rFonts w:ascii="Times New Roman" w:hAnsi="Times New Roman" w:cs="Times New Roman"/>
                <w:sz w:val="24"/>
                <w:szCs w:val="24"/>
              </w:rPr>
              <w:t xml:space="preserve">, М. А. Барановой, Л. А. </w:t>
            </w:r>
            <w:proofErr w:type="spellStart"/>
            <w:r w:rsidR="00E5737D"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 w:rsidR="00E5737D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bookmarkStart w:id="0" w:name="_GoBack"/>
            <w:bookmarkEnd w:id="0"/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4B3C"/>
    <w:rsid w:val="00217A20"/>
    <w:rsid w:val="00286467"/>
    <w:rsid w:val="002C601D"/>
    <w:rsid w:val="005035EC"/>
    <w:rsid w:val="00510574"/>
    <w:rsid w:val="00604948"/>
    <w:rsid w:val="007B0F37"/>
    <w:rsid w:val="007B5C9A"/>
    <w:rsid w:val="00934025"/>
    <w:rsid w:val="00B04AF9"/>
    <w:rsid w:val="00DB47A1"/>
    <w:rsid w:val="00E5737D"/>
    <w:rsid w:val="00F0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3</cp:revision>
  <dcterms:created xsi:type="dcterms:W3CDTF">2022-03-13T14:34:00Z</dcterms:created>
  <dcterms:modified xsi:type="dcterms:W3CDTF">2022-03-13T15:06:00Z</dcterms:modified>
</cp:coreProperties>
</file>